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CBA62" w14:textId="21EACDEE" w:rsidR="00C8472D" w:rsidRPr="00C8472D" w:rsidRDefault="00C8472D" w:rsidP="00C8472D">
      <w:pPr>
        <w:pStyle w:val="Kop1"/>
        <w:numPr>
          <w:ilvl w:val="0"/>
          <w:numId w:val="0"/>
        </w:numPr>
        <w:ind w:left="432" w:hanging="432"/>
        <w:rPr>
          <w:lang w:val="nl-NL"/>
        </w:rPr>
      </w:pPr>
      <w:bookmarkStart w:id="0" w:name="_Toc9329707"/>
      <w:r w:rsidRPr="00C8472D">
        <w:rPr>
          <w:lang w:val="nl-NL"/>
        </w:rPr>
        <w:t xml:space="preserve">Standaardformulier </w:t>
      </w:r>
      <w:bookmarkEnd w:id="0"/>
      <w:r w:rsidR="00614139">
        <w:rPr>
          <w:lang w:val="nl-NL"/>
        </w:rPr>
        <w:t>CONCURRENTIE</w:t>
      </w:r>
    </w:p>
    <w:p w14:paraId="48673A89" w14:textId="687C71FA" w:rsidR="00C8472D" w:rsidRPr="001C169E" w:rsidRDefault="00C8472D" w:rsidP="00C8472D">
      <w:r>
        <w:t>Inschrijver</w:t>
      </w:r>
      <w:r w:rsidRPr="001C169E">
        <w:t xml:space="preserve"> verklaart, conform het bepaalde in paragraaf </w:t>
      </w:r>
      <w:r w:rsidRPr="001C169E">
        <w:fldChar w:fldCharType="begin"/>
      </w:r>
      <w:r w:rsidRPr="001C169E">
        <w:instrText xml:space="preserve"> REF _Ref472345899 \r \h  \* MERGEFORMAT </w:instrText>
      </w:r>
      <w:r w:rsidRPr="001C169E">
        <w:fldChar w:fldCharType="separate"/>
      </w:r>
      <w:r w:rsidR="000A3AA8">
        <w:t>4</w:t>
      </w:r>
      <w:r>
        <w:t>.</w:t>
      </w:r>
      <w:r w:rsidR="00384792">
        <w:t>1.</w:t>
      </w:r>
      <w:r w:rsidRPr="001C169E">
        <w:fldChar w:fldCharType="end"/>
      </w:r>
      <w:r w:rsidR="00384792">
        <w:t>6</w:t>
      </w:r>
      <w:r w:rsidRPr="001C169E">
        <w:t xml:space="preserve"> dat </w:t>
      </w:r>
      <w:r w:rsidR="00521F77">
        <w:t>p</w:t>
      </w:r>
      <w:r w:rsidR="00521F77" w:rsidRPr="00521F77">
        <w:t>artijen die zelf, of partijen die onderdeel zijn van een concern, welke (parkeer-)producten aanbieden</w:t>
      </w:r>
      <w:bookmarkStart w:id="1" w:name="_GoBack"/>
      <w:bookmarkEnd w:id="1"/>
      <w:r w:rsidR="00521F77" w:rsidRPr="00521F77">
        <w:t xml:space="preserve"> die concurreren met </w:t>
      </w:r>
      <w:r w:rsidR="00117B55">
        <w:t>p</w:t>
      </w:r>
      <w:r w:rsidR="00521F77" w:rsidRPr="00521F77">
        <w:t>arkeren op of bij Eindhoven Airport worden uitgesloten van deelname. Inschrijver dient een concurrentie verklaring conform Standaardformulier Concurrentie te ondertekenen en samen met de inschrijving in te dienen.</w:t>
      </w:r>
    </w:p>
    <w:p w14:paraId="3B3D7A0E" w14:textId="77777777" w:rsidR="00C8472D" w:rsidRPr="001C169E" w:rsidRDefault="00C8472D" w:rsidP="00C8472D"/>
    <w:p w14:paraId="40802E39" w14:textId="77777777" w:rsidR="00C8472D" w:rsidRPr="001C169E" w:rsidRDefault="00C8472D" w:rsidP="00C8472D"/>
    <w:p w14:paraId="107A10F5" w14:textId="77777777" w:rsidR="00C8472D" w:rsidRPr="001C169E" w:rsidRDefault="00C8472D" w:rsidP="00C8472D"/>
    <w:p w14:paraId="35E94F16" w14:textId="15E3DD28" w:rsidR="00C8472D" w:rsidRPr="001C169E" w:rsidRDefault="00C8472D" w:rsidP="00C8472D"/>
    <w:p w14:paraId="710E2CBE" w14:textId="0B2F52D8" w:rsidR="008A1F14" w:rsidRDefault="008A1F14" w:rsidP="00C8472D">
      <w:r w:rsidRPr="00651E1D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CB8965" wp14:editId="1A723E46">
                <wp:simplePos x="0" y="0"/>
                <wp:positionH relativeFrom="column">
                  <wp:posOffset>-257175</wp:posOffset>
                </wp:positionH>
                <wp:positionV relativeFrom="paragraph">
                  <wp:posOffset>172085</wp:posOffset>
                </wp:positionV>
                <wp:extent cx="182880" cy="182880"/>
                <wp:effectExtent l="9525" t="8255" r="7620" b="889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35D19F" id="Rectangle 2" o:spid="_x0000_s1026" style="position:absolute;margin-left:-20.25pt;margin-top:13.55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"/>
            </w:pict>
          </mc:Fallback>
        </mc:AlternateContent>
      </w:r>
      <w:r w:rsidR="00C8472D" w:rsidRPr="001C169E">
        <w:tab/>
        <w:t xml:space="preserve">     </w:t>
      </w:r>
      <w:r w:rsidR="00C8472D" w:rsidRPr="001C169E">
        <w:tab/>
      </w:r>
      <w:r w:rsidR="00C8472D" w:rsidRPr="001C169E">
        <w:tab/>
      </w:r>
      <w:r w:rsidR="00C8472D" w:rsidRPr="001C169E">
        <w:tab/>
      </w:r>
      <w:r w:rsidR="00C8472D" w:rsidRPr="001C169E">
        <w:tab/>
      </w:r>
      <w:r w:rsidR="00C8472D" w:rsidRPr="001C169E">
        <w:tab/>
      </w:r>
      <w:r w:rsidR="00C8472D" w:rsidRPr="001C169E">
        <w:tab/>
      </w:r>
    </w:p>
    <w:p w14:paraId="58890661" w14:textId="48D38DBF" w:rsidR="00C8472D" w:rsidRPr="00651E1D" w:rsidRDefault="00C8472D" w:rsidP="00C8472D">
      <w:r w:rsidRPr="001C169E">
        <w:t xml:space="preserve">  Ja</w:t>
      </w:r>
      <w:r w:rsidR="001E7C44">
        <w:t xml:space="preserve">, </w:t>
      </w:r>
      <w:r w:rsidR="008A1F14">
        <w:t>inschrijver verklaart geen concurrent te zijn van Eindhoven Airport zoals bedoelt in paragraaf 4.1.6</w:t>
      </w:r>
    </w:p>
    <w:p w14:paraId="1BC69FC4" w14:textId="137F06AA" w:rsidR="00C8472D" w:rsidRPr="00651E1D" w:rsidRDefault="00C8472D" w:rsidP="00C8472D"/>
    <w:p w14:paraId="2DEBE497" w14:textId="4186C151" w:rsidR="00C8472D" w:rsidRPr="00651E1D" w:rsidRDefault="00C8472D" w:rsidP="00C8472D"/>
    <w:p w14:paraId="4DAD4C25" w14:textId="77777777" w:rsidR="00C8472D" w:rsidRPr="00651E1D" w:rsidRDefault="00C8472D" w:rsidP="00C8472D">
      <w:pPr>
        <w:spacing w:line="240" w:lineRule="auto"/>
      </w:pPr>
    </w:p>
    <w:p w14:paraId="0C4F18BD" w14:textId="77777777" w:rsidR="00C8472D" w:rsidRPr="00651E1D" w:rsidRDefault="00C8472D" w:rsidP="00C8472D"/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C8472D" w:rsidRPr="00651E1D" w14:paraId="435E9179" w14:textId="77777777" w:rsidTr="0084238A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5174B059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651E1D">
              <w:rPr>
                <w:rFonts w:cs="Tahoma"/>
              </w:rPr>
              <w:t xml:space="preserve">Naam </w:t>
            </w:r>
            <w:r>
              <w:t>Inschrijver</w:t>
            </w:r>
          </w:p>
        </w:tc>
        <w:tc>
          <w:tcPr>
            <w:tcW w:w="5670" w:type="dxa"/>
          </w:tcPr>
          <w:p w14:paraId="049E2E30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C8472D" w:rsidRPr="00651E1D" w14:paraId="175B98A0" w14:textId="77777777" w:rsidTr="0084238A">
        <w:trPr>
          <w:jc w:val="center"/>
        </w:trPr>
        <w:tc>
          <w:tcPr>
            <w:tcW w:w="2835" w:type="dxa"/>
            <w:shd w:val="clear" w:color="auto" w:fill="E6E6E6"/>
          </w:tcPr>
          <w:p w14:paraId="1DFFA4FA" w14:textId="77777777" w:rsidR="00C8472D" w:rsidRPr="00651E1D" w:rsidRDefault="00C8472D" w:rsidP="0084238A">
            <w:pPr>
              <w:spacing w:before="90" w:after="54"/>
              <w:ind w:left="57" w:right="57"/>
              <w:rPr>
                <w:rFonts w:cs="Tahoma"/>
              </w:rPr>
            </w:pPr>
            <w:r w:rsidRPr="00651E1D">
              <w:rPr>
                <w:rFonts w:cs="Tahoma"/>
              </w:rPr>
              <w:t xml:space="preserve">Naam rechtsgeldig vertegenwoordiger </w:t>
            </w:r>
            <w:r>
              <w:rPr>
                <w:rFonts w:cs="Tahoma"/>
              </w:rPr>
              <w:t>Inschrijver</w:t>
            </w:r>
          </w:p>
        </w:tc>
        <w:tc>
          <w:tcPr>
            <w:tcW w:w="5670" w:type="dxa"/>
          </w:tcPr>
          <w:p w14:paraId="7368D260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C8472D" w:rsidRPr="00651E1D" w14:paraId="59D6896A" w14:textId="77777777" w:rsidTr="0084238A">
        <w:trPr>
          <w:jc w:val="center"/>
        </w:trPr>
        <w:tc>
          <w:tcPr>
            <w:tcW w:w="2835" w:type="dxa"/>
            <w:shd w:val="clear" w:color="auto" w:fill="E6E6E6"/>
          </w:tcPr>
          <w:p w14:paraId="2FFAED65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651E1D">
              <w:rPr>
                <w:rFonts w:cs="Tahoma"/>
              </w:rPr>
              <w:t>Functie</w:t>
            </w:r>
          </w:p>
        </w:tc>
        <w:tc>
          <w:tcPr>
            <w:tcW w:w="5670" w:type="dxa"/>
          </w:tcPr>
          <w:p w14:paraId="4872092B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C8472D" w:rsidRPr="00651E1D" w14:paraId="3750A459" w14:textId="77777777" w:rsidTr="0084238A">
        <w:trPr>
          <w:jc w:val="center"/>
        </w:trPr>
        <w:tc>
          <w:tcPr>
            <w:tcW w:w="2835" w:type="dxa"/>
            <w:shd w:val="clear" w:color="auto" w:fill="E6E6E6"/>
          </w:tcPr>
          <w:p w14:paraId="16629CB3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651E1D">
              <w:rPr>
                <w:rFonts w:cs="Tahoma"/>
              </w:rPr>
              <w:t>Handtekening</w:t>
            </w:r>
          </w:p>
          <w:p w14:paraId="602235CC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5670" w:type="dxa"/>
          </w:tcPr>
          <w:p w14:paraId="1B76CAD9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C8472D" w:rsidRPr="00651E1D" w14:paraId="005CF251" w14:textId="77777777" w:rsidTr="0084238A">
        <w:trPr>
          <w:jc w:val="center"/>
        </w:trPr>
        <w:tc>
          <w:tcPr>
            <w:tcW w:w="2835" w:type="dxa"/>
            <w:shd w:val="clear" w:color="auto" w:fill="E6E6E6"/>
          </w:tcPr>
          <w:p w14:paraId="2BBDC90B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651E1D">
              <w:rPr>
                <w:rFonts w:cs="Tahoma"/>
              </w:rPr>
              <w:t>Plaats en datum</w:t>
            </w:r>
          </w:p>
        </w:tc>
        <w:tc>
          <w:tcPr>
            <w:tcW w:w="5670" w:type="dxa"/>
          </w:tcPr>
          <w:p w14:paraId="2AD67540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</w:tbl>
    <w:p w14:paraId="08C8CDA5" w14:textId="77777777" w:rsidR="00C8472D" w:rsidRDefault="00C8472D" w:rsidP="00C8472D">
      <w:pPr>
        <w:spacing w:line="240" w:lineRule="auto"/>
      </w:pPr>
    </w:p>
    <w:p w14:paraId="1A85D99C" w14:textId="77777777" w:rsidR="00C1704E" w:rsidRPr="00C8472D" w:rsidRDefault="00C1704E" w:rsidP="00C8472D">
      <w:pPr>
        <w:spacing w:line="240" w:lineRule="auto"/>
        <w:rPr>
          <w:b/>
          <w:caps/>
          <w:color w:val="44546A" w:themeColor="text2"/>
          <w:sz w:val="28"/>
        </w:rPr>
      </w:pPr>
    </w:p>
    <w:sectPr w:rsidR="00C1704E" w:rsidRPr="00C847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chiphol Frutiger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747E06"/>
    <w:multiLevelType w:val="multilevel"/>
    <w:tmpl w:val="CBE6EDF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680" w:hanging="576"/>
      </w:pPr>
    </w:lvl>
    <w:lvl w:ilvl="2">
      <w:start w:val="1"/>
      <w:numFmt w:val="decimal"/>
      <w:pStyle w:val="Kop3"/>
      <w:lvlText w:val="%1.%2.%3"/>
      <w:lvlJc w:val="left"/>
      <w:pPr>
        <w:ind w:left="710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72D"/>
    <w:rsid w:val="000A3AA8"/>
    <w:rsid w:val="00117B55"/>
    <w:rsid w:val="001E7C44"/>
    <w:rsid w:val="00384792"/>
    <w:rsid w:val="00521F77"/>
    <w:rsid w:val="00614139"/>
    <w:rsid w:val="008A1F14"/>
    <w:rsid w:val="00937F66"/>
    <w:rsid w:val="00C1704E"/>
    <w:rsid w:val="00C8472D"/>
    <w:rsid w:val="00C8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E53D2"/>
  <w15:chartTrackingRefBased/>
  <w15:docId w15:val="{2FE1C9C5-0B15-4DE8-AEFE-987AF23C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C8472D"/>
    <w:pPr>
      <w:spacing w:after="0" w:line="288" w:lineRule="auto"/>
    </w:pPr>
    <w:rPr>
      <w:rFonts w:ascii="Schiphol Frutiger" w:eastAsia="Times New Roman" w:hAnsi="Schiphol Frutiger" w:cs="Times New Roman"/>
      <w:sz w:val="18"/>
      <w:szCs w:val="18"/>
    </w:rPr>
  </w:style>
  <w:style w:type="paragraph" w:styleId="Kop1">
    <w:name w:val="heading 1"/>
    <w:basedOn w:val="Standaard"/>
    <w:next w:val="Plattetekst"/>
    <w:link w:val="Kop1Char"/>
    <w:qFormat/>
    <w:rsid w:val="00C8472D"/>
    <w:pPr>
      <w:keepNext/>
      <w:numPr>
        <w:numId w:val="1"/>
      </w:numPr>
      <w:spacing w:before="140" w:after="280" w:line="280" w:lineRule="atLeast"/>
      <w:jc w:val="both"/>
      <w:outlineLvl w:val="0"/>
    </w:pPr>
    <w:rPr>
      <w:b/>
      <w:caps/>
      <w:color w:val="44546A" w:themeColor="text2"/>
      <w:sz w:val="24"/>
      <w:lang w:val="en-GB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C8472D"/>
    <w:pPr>
      <w:keepNext/>
      <w:keepLines/>
      <w:numPr>
        <w:ilvl w:val="1"/>
        <w:numId w:val="1"/>
      </w:numPr>
      <w:spacing w:before="360" w:after="120"/>
      <w:ind w:left="1296"/>
      <w:outlineLvl w:val="1"/>
    </w:pPr>
    <w:rPr>
      <w:rFonts w:eastAsiaTheme="majorEastAsia" w:cstheme="majorBidi"/>
      <w:b/>
      <w:bCs/>
      <w:color w:val="44546A" w:themeColor="text2"/>
      <w:sz w:val="22"/>
      <w:szCs w:val="26"/>
    </w:rPr>
  </w:style>
  <w:style w:type="paragraph" w:styleId="Kop3">
    <w:name w:val="heading 3"/>
    <w:basedOn w:val="Standaard"/>
    <w:next w:val="Plattetekst3"/>
    <w:link w:val="Kop3Char"/>
    <w:qFormat/>
    <w:rsid w:val="00C8472D"/>
    <w:pPr>
      <w:keepNext/>
      <w:numPr>
        <w:ilvl w:val="2"/>
        <w:numId w:val="1"/>
      </w:numPr>
      <w:spacing w:before="140" w:after="280" w:line="280" w:lineRule="atLeast"/>
      <w:ind w:left="5682"/>
      <w:outlineLvl w:val="2"/>
    </w:pPr>
    <w:rPr>
      <w:b/>
      <w:i/>
      <w:color w:val="1F3864" w:themeColor="accent1" w:themeShade="80"/>
      <w:sz w:val="20"/>
      <w:lang w:val="en-GB"/>
    </w:rPr>
  </w:style>
  <w:style w:type="paragraph" w:styleId="Kop4">
    <w:name w:val="heading 4"/>
    <w:basedOn w:val="Standaard"/>
    <w:next w:val="Standaard"/>
    <w:link w:val="Kop4Char"/>
    <w:qFormat/>
    <w:rsid w:val="00C8472D"/>
    <w:pPr>
      <w:keepNext/>
      <w:numPr>
        <w:ilvl w:val="3"/>
        <w:numId w:val="1"/>
      </w:numPr>
      <w:spacing w:before="140" w:after="280" w:line="280" w:lineRule="atLeast"/>
      <w:jc w:val="both"/>
      <w:outlineLvl w:val="3"/>
    </w:pPr>
    <w:rPr>
      <w:i/>
      <w:lang w:val="en-GB"/>
    </w:rPr>
  </w:style>
  <w:style w:type="paragraph" w:styleId="Kop5">
    <w:name w:val="heading 5"/>
    <w:basedOn w:val="Kop4"/>
    <w:next w:val="Standaard"/>
    <w:link w:val="Kop5Char"/>
    <w:qFormat/>
    <w:rsid w:val="00C8472D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C8472D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8472D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8472D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8472D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C8472D"/>
    <w:rPr>
      <w:rFonts w:ascii="Schiphol Frutiger" w:eastAsia="Times New Roman" w:hAnsi="Schiphol Frutiger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C8472D"/>
    <w:rPr>
      <w:rFonts w:ascii="Schiphol Frutiger" w:eastAsiaTheme="majorEastAsia" w:hAnsi="Schiphol Frutiger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C8472D"/>
    <w:rPr>
      <w:rFonts w:ascii="Schiphol Frutiger" w:eastAsia="Times New Roman" w:hAnsi="Schiphol Frutiger" w:cs="Times New Roman"/>
      <w:b/>
      <w:i/>
      <w:color w:val="1F3864" w:themeColor="accent1" w:themeShade="80"/>
      <w:sz w:val="20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C8472D"/>
    <w:rPr>
      <w:rFonts w:ascii="Schiphol Frutiger" w:eastAsia="Times New Roman" w:hAnsi="Schiphol Frutiger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C8472D"/>
    <w:rPr>
      <w:rFonts w:ascii="Schiphol Frutiger" w:eastAsia="Times New Roman" w:hAnsi="Schiphol Frutiger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C8472D"/>
    <w:rPr>
      <w:rFonts w:ascii="Schiphol Frutiger" w:eastAsia="Times New Roman" w:hAnsi="Schiphol Frutiger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8472D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8472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8472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8472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8472D"/>
    <w:rPr>
      <w:rFonts w:ascii="Schiphol Frutiger" w:eastAsia="Times New Roman" w:hAnsi="Schiphol Frutiger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C8472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C8472D"/>
    <w:rPr>
      <w:rFonts w:ascii="Schiphol Frutiger" w:eastAsia="Times New Roman" w:hAnsi="Schiphol Frutiger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E26DEBD7942A4A9BB671ED897003B1" ma:contentTypeVersion="4" ma:contentTypeDescription="Een nieuw document maken." ma:contentTypeScope="" ma:versionID="449180f61ccc3c3aeb6653ab674db7af">
  <xsd:schema xmlns:xsd="http://www.w3.org/2001/XMLSchema" xmlns:xs="http://www.w3.org/2001/XMLSchema" xmlns:p="http://schemas.microsoft.com/office/2006/metadata/properties" xmlns:ns2="d4a22f4b-1663-4484-a215-7e856253c63d" xmlns:ns3="b6d4a46a-a704-428b-b00d-5307f5e78f19" targetNamespace="http://schemas.microsoft.com/office/2006/metadata/properties" ma:root="true" ma:fieldsID="b93efe28363c8561e6798a4df23b7bcf" ns2:_="" ns3:_="">
    <xsd:import namespace="d4a22f4b-1663-4484-a215-7e856253c63d"/>
    <xsd:import namespace="b6d4a46a-a704-428b-b00d-5307f5e78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22f4b-1663-4484-a215-7e856253c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4a46a-a704-428b-b00d-5307f5e78f1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4D9F9C-EB3D-4C76-846C-9C59F41F8A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B41B1B-F0E4-44B3-934E-F37D9815C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a22f4b-1663-4484-a215-7e856253c63d"/>
    <ds:schemaRef ds:uri="b6d4a46a-a704-428b-b00d-5307f5e78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9A83B-776C-440D-85EE-E5ADBEF60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Eindhoven Airport NV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van Herpen</dc:creator>
  <cp:keywords/>
  <dc:description/>
  <cp:lastModifiedBy>Jaap Verheijen</cp:lastModifiedBy>
  <cp:revision>9</cp:revision>
  <dcterms:created xsi:type="dcterms:W3CDTF">2020-06-03T07:00:00Z</dcterms:created>
  <dcterms:modified xsi:type="dcterms:W3CDTF">2020-06-05T08:14:00Z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f17584e-8571-4d2d-ad5a-3ee9b95f3c36_Enabled">
    <vt:lpwstr>true</vt:lpwstr>
  </property>
  <property fmtid="{D5CDD505-2E9C-101B-9397-08002B2CF9AE}" pid="3" name="MSIP_Label_0f17584e-8571-4d2d-ad5a-3ee9b95f3c36_SetDate">
    <vt:lpwstr>2020-05-26T12:58:15Z</vt:lpwstr>
  </property>
  <property fmtid="{D5CDD505-2E9C-101B-9397-08002B2CF9AE}" pid="4" name="MSIP_Label_0f17584e-8571-4d2d-ad5a-3ee9b95f3c36_Method">
    <vt:lpwstr>Standard</vt:lpwstr>
  </property>
  <property fmtid="{D5CDD505-2E9C-101B-9397-08002B2CF9AE}" pid="5" name="MSIP_Label_0f17584e-8571-4d2d-ad5a-3ee9b95f3c36_Name">
    <vt:lpwstr>Intern</vt:lpwstr>
  </property>
  <property fmtid="{D5CDD505-2E9C-101B-9397-08002B2CF9AE}" pid="6" name="MSIP_Label_0f17584e-8571-4d2d-ad5a-3ee9b95f3c36_SiteId">
    <vt:lpwstr>4161e6ef-8785-42bc-af8f-df944478bba2</vt:lpwstr>
  </property>
  <property fmtid="{D5CDD505-2E9C-101B-9397-08002B2CF9AE}" pid="7" name="MSIP_Label_0f17584e-8571-4d2d-ad5a-3ee9b95f3c36_ActionId">
    <vt:lpwstr>2c370332-ba51-44d4-82db-0000f723a6df</vt:lpwstr>
  </property>
  <property fmtid="{D5CDD505-2E9C-101B-9397-08002B2CF9AE}" pid="8" name="ContentTypeId">
    <vt:lpwstr>0x0101008AE26DEBD7942A4A9BB671ED897003B1</vt:lpwstr>
  </property>
</Properties>
</file>